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720" w:firstLine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Student First Name: </w:t>
      </w:r>
    </w:p>
    <w:p w:rsidR="00000000" w:rsidDel="00000000" w:rsidP="00000000" w:rsidRDefault="00000000" w:rsidRPr="00000000" w14:paraId="00000003">
      <w:pPr>
        <w:spacing w:line="240" w:lineRule="auto"/>
        <w:ind w:left="720" w:firstLine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Poem Title: </w:t>
      </w:r>
    </w:p>
    <w:p w:rsidR="00000000" w:rsidDel="00000000" w:rsidP="00000000" w:rsidRDefault="00000000" w:rsidRPr="00000000" w14:paraId="00000004">
      <w:pPr>
        <w:spacing w:after="0"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5840" w:w="12240"/>
      <w:pgMar w:bottom="720" w:top="1440" w:left="1440" w:right="99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ldeano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  <w:font w:name="Candara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tabs>
        <w:tab w:val="center" w:pos="4680"/>
        <w:tab w:val="right" w:pos="9360"/>
      </w:tabs>
      <w:spacing w:after="144" w:line="240" w:lineRule="auto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30j0zll" w:id="1"/>
  <w:bookmarkEnd w:id="1"/>
  <w:p w:rsidR="00000000" w:rsidDel="00000000" w:rsidP="00000000" w:rsidRDefault="00000000" w:rsidRPr="00000000" w14:paraId="00000010">
    <w:pPr>
      <w:tabs>
        <w:tab w:val="center" w:pos="4680"/>
        <w:tab w:val="right" w:pos="9360"/>
      </w:tabs>
      <w:spacing w:after="144" w:line="240" w:lineRule="auto"/>
      <w:jc w:val="center"/>
      <w:rPr/>
    </w:pPr>
    <w:r w:rsidDel="00000000" w:rsidR="00000000" w:rsidRPr="00000000">
      <w:rPr>
        <w:rFonts w:ascii="Galdeano" w:cs="Galdeano" w:eastAsia="Galdeano" w:hAnsi="Galdeano"/>
        <w:sz w:val="18"/>
        <w:szCs w:val="18"/>
        <w:rtl w:val="0"/>
      </w:rPr>
      <w:t xml:space="preserve">© 2019 Center for Educational Excellence in Alternative Settings.  All Rights Reserved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tabs>
        <w:tab w:val="center" w:pos="4680"/>
        <w:tab w:val="right" w:pos="9360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tabs>
        <w:tab w:val="center" w:pos="4680"/>
        <w:tab w:val="right" w:pos="9360"/>
      </w:tabs>
      <w:spacing w:after="0" w:line="240" w:lineRule="auto"/>
      <w:jc w:val="center"/>
      <w:rPr/>
    </w:pPr>
    <w:r w:rsidDel="00000000" w:rsidR="00000000" w:rsidRPr="00000000">
      <w:rPr/>
      <w:drawing>
        <wp:inline distB="0" distT="0" distL="0" distR="0">
          <wp:extent cx="1725392" cy="749666"/>
          <wp:effectExtent b="0" l="0" r="0" t="0"/>
          <wp:docPr descr="C:\Users\CEEAS\Dropbox\CEEAS\Administrative\CEEAS Logo Files\UpdatedCEEASlogofiles\memoLogo.jpg" id="1" name="image2.jpg"/>
          <a:graphic>
            <a:graphicData uri="http://schemas.openxmlformats.org/drawingml/2006/picture">
              <pic:pic>
                <pic:nvPicPr>
                  <pic:cNvPr descr="C:\Users\CEEAS\Dropbox\CEEAS\Administrative\CEEAS Logo Files\UpdatedCEEASlogofiles\memoLogo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5392" cy="7496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1511935" cy="104838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1935" cy="10483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9">
    <w:pPr>
      <w:tabs>
        <w:tab w:val="center" w:pos="4680"/>
        <w:tab w:val="right" w:pos="9360"/>
      </w:tabs>
      <w:spacing w:after="0" w:line="240" w:lineRule="auto"/>
      <w:jc w:val="center"/>
      <w:rPr>
        <w:rFonts w:ascii="Candara" w:cs="Candara" w:eastAsia="Candara" w:hAnsi="Candara"/>
        <w:b w:val="1"/>
        <w:sz w:val="28"/>
        <w:szCs w:val="28"/>
      </w:rPr>
    </w:pPr>
    <w:r w:rsidDel="00000000" w:rsidR="00000000" w:rsidRPr="00000000">
      <w:rPr>
        <w:rFonts w:ascii="Candara" w:cs="Candara" w:eastAsia="Candara" w:hAnsi="Candara"/>
        <w:b w:val="1"/>
        <w:sz w:val="28"/>
        <w:szCs w:val="28"/>
        <w:rtl w:val="0"/>
      </w:rPr>
      <w:t xml:space="preserve">2019 Poetry Submission Form</w:t>
    </w:r>
  </w:p>
  <w:p w:rsidR="00000000" w:rsidDel="00000000" w:rsidP="00000000" w:rsidRDefault="00000000" w:rsidRPr="00000000" w14:paraId="0000000A">
    <w:pPr>
      <w:tabs>
        <w:tab w:val="center" w:pos="4680"/>
        <w:tab w:val="right" w:pos="9360"/>
      </w:tabs>
      <w:spacing w:after="0" w:line="240" w:lineRule="auto"/>
      <w:jc w:val="center"/>
      <w:rPr>
        <w:rFonts w:ascii="Candara" w:cs="Candara" w:eastAsia="Candara" w:hAnsi="Candara"/>
        <w:sz w:val="28"/>
        <w:szCs w:val="28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b w:val="1"/>
        <w:sz w:val="28"/>
        <w:szCs w:val="28"/>
        <w:rtl w:val="0"/>
      </w:rPr>
      <w:t xml:space="preserve">Theme: Transcendence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tabs>
        <w:tab w:val="center" w:pos="4680"/>
        <w:tab w:val="right" w:pos="9360"/>
      </w:tabs>
      <w:spacing w:after="0" w:line="240" w:lineRule="auto"/>
      <w:rPr>
        <w:rFonts w:ascii="Candara" w:cs="Candara" w:eastAsia="Candara" w:hAnsi="Candar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C">
    <w:pPr>
      <w:tabs>
        <w:tab w:val="center" w:pos="4680"/>
        <w:tab w:val="right" w:pos="9360"/>
      </w:tabs>
      <w:spacing w:after="0" w:line="240" w:lineRule="auto"/>
      <w:ind w:left="-360" w:firstLine="0"/>
      <w:rPr>
        <w:rFonts w:ascii="Candara" w:cs="Candara" w:eastAsia="Candara" w:hAnsi="Candara"/>
        <w:sz w:val="24"/>
        <w:szCs w:val="24"/>
      </w:rPr>
    </w:pPr>
    <w:r w:rsidDel="00000000" w:rsidR="00000000" w:rsidRPr="00000000">
      <w:rPr>
        <w:rFonts w:ascii="Candara" w:cs="Candara" w:eastAsia="Candara" w:hAnsi="Candara"/>
        <w:sz w:val="24"/>
        <w:szCs w:val="24"/>
        <w:rtl w:val="0"/>
      </w:rPr>
      <w:t xml:space="preserve">Facility Name:</w:t>
    </w:r>
  </w:p>
  <w:p w:rsidR="00000000" w:rsidDel="00000000" w:rsidP="00000000" w:rsidRDefault="00000000" w:rsidRPr="00000000" w14:paraId="0000000D">
    <w:pPr>
      <w:tabs>
        <w:tab w:val="center" w:pos="4680"/>
        <w:tab w:val="right" w:pos="9360"/>
      </w:tabs>
      <w:spacing w:after="0" w:line="240" w:lineRule="auto"/>
      <w:ind w:left="-360" w:firstLine="0"/>
      <w:rPr>
        <w:rFonts w:ascii="Candara" w:cs="Candara" w:eastAsia="Candara" w:hAnsi="Candara"/>
        <w:sz w:val="24"/>
        <w:szCs w:val="24"/>
      </w:rPr>
    </w:pPr>
    <w:r w:rsidDel="00000000" w:rsidR="00000000" w:rsidRPr="00000000">
      <w:rPr>
        <w:rFonts w:ascii="Candara" w:cs="Candara" w:eastAsia="Candara" w:hAnsi="Candara"/>
        <w:sz w:val="24"/>
        <w:szCs w:val="24"/>
        <w:rtl w:val="0"/>
      </w:rPr>
      <w:t xml:space="preserve">State: </w:t>
    </w:r>
  </w:p>
  <w:p w:rsidR="00000000" w:rsidDel="00000000" w:rsidP="00000000" w:rsidRDefault="00000000" w:rsidRPr="00000000" w14:paraId="0000000E">
    <w:pPr>
      <w:tabs>
        <w:tab w:val="center" w:pos="4680"/>
        <w:tab w:val="right" w:pos="9360"/>
      </w:tabs>
      <w:spacing w:after="0" w:line="240" w:lineRule="auto"/>
      <w:ind w:left="-360" w:firstLine="0"/>
      <w:rPr>
        <w:rFonts w:ascii="Candara" w:cs="Candara" w:eastAsia="Candara" w:hAnsi="Candara"/>
        <w:sz w:val="24"/>
        <w:szCs w:val="24"/>
      </w:rPr>
    </w:pPr>
    <w:r w:rsidDel="00000000" w:rsidR="00000000" w:rsidRPr="00000000">
      <w:rPr>
        <w:rFonts w:ascii="Candara" w:cs="Candara" w:eastAsia="Candara" w:hAnsi="Candara"/>
        <w:sz w:val="24"/>
        <w:szCs w:val="24"/>
        <w:rtl w:val="0"/>
      </w:rPr>
      <w:t xml:space="preserve">School Name: </w:t>
    </w:r>
  </w:p>
  <w:p w:rsidR="00000000" w:rsidDel="00000000" w:rsidP="00000000" w:rsidRDefault="00000000" w:rsidRPr="00000000" w14:paraId="0000000F">
    <w:pPr>
      <w:tabs>
        <w:tab w:val="center" w:pos="4680"/>
        <w:tab w:val="right" w:pos="9360"/>
      </w:tabs>
      <w:spacing w:after="0" w:line="240" w:lineRule="auto"/>
      <w:ind w:left="-360" w:firstLine="0"/>
      <w:rPr>
        <w:rFonts w:ascii="Candara" w:cs="Candara" w:eastAsia="Candara" w:hAnsi="Candara"/>
        <w:sz w:val="24"/>
        <w:szCs w:val="24"/>
      </w:rPr>
    </w:pPr>
    <w:r w:rsidDel="00000000" w:rsidR="00000000" w:rsidRPr="00000000">
      <w:rPr>
        <w:rFonts w:ascii="Candara" w:cs="Candara" w:eastAsia="Candara" w:hAnsi="Candara"/>
        <w:sz w:val="24"/>
        <w:szCs w:val="24"/>
        <w:rtl w:val="0"/>
      </w:rPr>
      <w:t xml:space="preserve">Teacher First and Last Name: 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ldeano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Candara-regular.ttf"/><Relationship Id="rId5" Type="http://schemas.openxmlformats.org/officeDocument/2006/relationships/font" Target="fonts/Candara-bold.ttf"/><Relationship Id="rId6" Type="http://schemas.openxmlformats.org/officeDocument/2006/relationships/font" Target="fonts/Candara-italic.ttf"/><Relationship Id="rId7" Type="http://schemas.openxmlformats.org/officeDocument/2006/relationships/font" Target="fonts/Candara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